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A13" w:rsidRPr="005A1739" w:rsidRDefault="00293A13" w:rsidP="00293A13">
      <w:pPr>
        <w:tabs>
          <w:tab w:val="left" w:pos="993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РГП на ПХВ «Республиканский центр развития здравоохранения» МЗ РК</w:t>
      </w:r>
    </w:p>
    <w:p w:rsidR="00293A13" w:rsidRDefault="00293A13" w:rsidP="00293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Заседание Экспертного совета</w:t>
      </w:r>
    </w:p>
    <w:p w:rsidR="00293A13" w:rsidRDefault="00293A13" w:rsidP="00293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3A13" w:rsidRDefault="00293A13" w:rsidP="00293A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Дата проведения: </w:t>
      </w:r>
      <w:r w:rsidR="008F2C27">
        <w:rPr>
          <w:rFonts w:ascii="Times New Roman" w:eastAsia="Times New Roman" w:hAnsi="Times New Roman" w:cs="Times New Roman"/>
          <w:sz w:val="28"/>
          <w:szCs w:val="28"/>
          <w:lang w:val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октября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2019 года.</w:t>
      </w:r>
    </w:p>
    <w:p w:rsidR="00293A13" w:rsidRDefault="00293A13" w:rsidP="00293A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Время: </w:t>
      </w:r>
      <w:r w:rsidRPr="002A4905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2A6AA8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2A4905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>00 часов</w:t>
      </w:r>
    </w:p>
    <w:p w:rsidR="00293A13" w:rsidRDefault="00293A13" w:rsidP="00293A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Место проведения: ул. Иманова 13, БЦ «Нурсаулет», 702 каб.</w:t>
      </w:r>
    </w:p>
    <w:p w:rsidR="00293A13" w:rsidRPr="005A1739" w:rsidRDefault="00293A13" w:rsidP="00293A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3A13" w:rsidRDefault="00293A13" w:rsidP="00293A13">
      <w:pPr>
        <w:tabs>
          <w:tab w:val="left" w:pos="3686"/>
          <w:tab w:val="left" w:pos="5954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Повестка дня:</w:t>
      </w:r>
    </w:p>
    <w:p w:rsidR="00293A13" w:rsidRDefault="00293A13" w:rsidP="00293A13">
      <w:pPr>
        <w:tabs>
          <w:tab w:val="left" w:pos="3686"/>
          <w:tab w:val="left" w:pos="5954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293A13" w:rsidRPr="00293A13" w:rsidRDefault="00293A13" w:rsidP="00293A13">
      <w:pPr>
        <w:pStyle w:val="a4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93A13"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ассмотрение методической рекомендации</w:t>
      </w:r>
      <w:r w:rsidRPr="00293A1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«О</w:t>
      </w:r>
      <w:r w:rsidRPr="00293A13">
        <w:rPr>
          <w:rFonts w:ascii="Times New Roman" w:eastAsia="Times New Roman" w:hAnsi="Times New Roman" w:cs="Times New Roman"/>
          <w:sz w:val="28"/>
          <w:szCs w:val="28"/>
          <w:lang w:val="kk-KZ"/>
        </w:rPr>
        <w:t>ценка использования лекарственных средств в организациях здравоохранения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».</w:t>
      </w:r>
    </w:p>
    <w:p w:rsidR="00293A13" w:rsidRPr="007F169E" w:rsidRDefault="00293A13" w:rsidP="007F169E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169E">
        <w:rPr>
          <w:rFonts w:ascii="Times New Roman" w:eastAsia="Times New Roman" w:hAnsi="Times New Roman" w:cs="Times New Roman"/>
          <w:i/>
          <w:sz w:val="28"/>
          <w:szCs w:val="28"/>
        </w:rPr>
        <w:t xml:space="preserve">Докладчик: </w:t>
      </w:r>
      <w:r w:rsidR="007F169E" w:rsidRPr="007F169E">
        <w:rPr>
          <w:rFonts w:ascii="Times New Roman" w:eastAsia="Times New Roman" w:hAnsi="Times New Roman" w:cs="Times New Roman"/>
          <w:i/>
          <w:sz w:val="28"/>
          <w:szCs w:val="28"/>
        </w:rPr>
        <w:t xml:space="preserve">Сатмбекова Динара Канатовна – </w:t>
      </w:r>
      <w:r w:rsidR="008F2C2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Г</w:t>
      </w:r>
      <w:r w:rsidR="007F169E" w:rsidRPr="007F169E">
        <w:rPr>
          <w:rFonts w:ascii="Times New Roman" w:eastAsia="Times New Roman" w:hAnsi="Times New Roman" w:cs="Times New Roman"/>
          <w:i/>
          <w:sz w:val="28"/>
          <w:szCs w:val="28"/>
        </w:rPr>
        <w:t xml:space="preserve">лавный специалист аналитик отдела лекарственной политики. </w:t>
      </w:r>
    </w:p>
    <w:p w:rsidR="00293A13" w:rsidRDefault="00293A13" w:rsidP="00293A13">
      <w:pPr>
        <w:pStyle w:val="a4"/>
        <w:tabs>
          <w:tab w:val="left" w:pos="4215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293A13" w:rsidRDefault="007F169E" w:rsidP="00293A13">
      <w:pPr>
        <w:pStyle w:val="a4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r w:rsidR="00293A13">
        <w:rPr>
          <w:rFonts w:ascii="Times New Roman" w:eastAsia="Times New Roman" w:hAnsi="Times New Roman" w:cs="Times New Roman"/>
          <w:sz w:val="28"/>
          <w:szCs w:val="28"/>
          <w:lang w:val="kk-KZ"/>
        </w:rPr>
        <w:t>ассмотрение методической рекомендации «</w:t>
      </w:r>
      <w:r w:rsidR="008F2C2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Рейтинговая оценка образовательной деятельности организаций медицинского образования и науки». </w:t>
      </w:r>
    </w:p>
    <w:p w:rsidR="00293A13" w:rsidRPr="008F2C27" w:rsidRDefault="00293A13" w:rsidP="008F2C27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Докладчик: </w:t>
      </w:r>
      <w:r w:rsidR="008F2C27" w:rsidRPr="008F2C27">
        <w:rPr>
          <w:rFonts w:ascii="Times New Roman" w:eastAsia="Times New Roman" w:hAnsi="Times New Roman" w:cs="Times New Roman"/>
          <w:i/>
          <w:sz w:val="28"/>
          <w:szCs w:val="28"/>
        </w:rPr>
        <w:t>Койков Виталий Викторович -  руководитель  Центра развития человеческих ресурсов и науки.</w:t>
      </w:r>
    </w:p>
    <w:p w:rsidR="008F2C27" w:rsidRPr="008F2C27" w:rsidRDefault="008F2C27" w:rsidP="008F2C27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93A13" w:rsidRDefault="008F2C27" w:rsidP="00293A13">
      <w:pPr>
        <w:pStyle w:val="a4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Рассмотрение Рабочей учебной программы «Организация и проведение научных исследований в здравоохранении».</w:t>
      </w:r>
    </w:p>
    <w:p w:rsidR="002A6AA8" w:rsidRDefault="00293A13" w:rsidP="002A6AA8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Докладчик</w:t>
      </w:r>
      <w:r w:rsidR="002A6AA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:</w:t>
      </w:r>
      <w:r w:rsidR="008F2C27" w:rsidRPr="008F2C27">
        <w:rPr>
          <w:rFonts w:ascii="Times New Roman" w:eastAsia="Times New Roman" w:hAnsi="Times New Roman" w:cs="Times New Roman"/>
          <w:i/>
          <w:sz w:val="28"/>
          <w:szCs w:val="28"/>
        </w:rPr>
        <w:t xml:space="preserve"> Койков Виталий Викторович -  руководитель  Центра развити</w:t>
      </w:r>
      <w:r w:rsidR="002A6AA8">
        <w:rPr>
          <w:rFonts w:ascii="Times New Roman" w:eastAsia="Times New Roman" w:hAnsi="Times New Roman" w:cs="Times New Roman"/>
          <w:i/>
          <w:sz w:val="28"/>
          <w:szCs w:val="28"/>
        </w:rPr>
        <w:t>я человеческих ресурсов и науки.</w:t>
      </w:r>
    </w:p>
    <w:p w:rsidR="002A6AA8" w:rsidRDefault="002A6AA8" w:rsidP="002A6A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A6AA8" w:rsidRDefault="002A6AA8" w:rsidP="002A6AA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A6AA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Рассмотрение методики «</w:t>
      </w:r>
      <w:r w:rsidRPr="00205A21">
        <w:rPr>
          <w:rFonts w:ascii="Times New Roman" w:hAnsi="Times New Roman" w:cs="Times New Roman"/>
          <w:sz w:val="28"/>
          <w:szCs w:val="28"/>
          <w:lang w:val="tr-TR" w:eastAsia="tr-TR"/>
        </w:rPr>
        <w:t xml:space="preserve">Приоритезация и проведение </w:t>
      </w:r>
      <w:r w:rsidRPr="00205A21">
        <w:rPr>
          <w:rFonts w:ascii="Times New Roman" w:hAnsi="Times New Roman" w:cs="Times New Roman"/>
          <w:sz w:val="28"/>
          <w:szCs w:val="28"/>
          <w:lang w:eastAsia="tr-TR"/>
        </w:rPr>
        <w:t>д</w:t>
      </w:r>
      <w:r w:rsidRPr="00205A21">
        <w:rPr>
          <w:rFonts w:ascii="Times New Roman" w:hAnsi="Times New Roman" w:cs="Times New Roman"/>
          <w:sz w:val="28"/>
          <w:szCs w:val="28"/>
          <w:lang w:val="tr-TR" w:eastAsia="tr-TR"/>
        </w:rPr>
        <w:t>ельфи-исследования по прогнозу новых специальностей и новых компетенций медицинских кадров для системы здравоохранения РК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2A6AA8" w:rsidRPr="002A6AA8" w:rsidRDefault="002A6AA8" w:rsidP="002A6AA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Докладчик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:</w:t>
      </w:r>
      <w:r w:rsidRPr="008F2C2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Аканов Амангали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Балтабекович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– </w:t>
      </w:r>
      <w:r w:rsidRPr="002A6AA8">
        <w:rPr>
          <w:rFonts w:ascii="Times New Roman" w:eastAsia="Times New Roman" w:hAnsi="Times New Roman" w:cs="Times New Roman"/>
          <w:i/>
          <w:sz w:val="28"/>
          <w:szCs w:val="28"/>
        </w:rPr>
        <w:t xml:space="preserve">начальник отдела </w:t>
      </w:r>
      <w:r w:rsidRPr="002A6AA8">
        <w:rPr>
          <w:rFonts w:ascii="Times New Roman" w:eastAsia="Times New Roman" w:hAnsi="Times New Roman" w:cs="Times New Roman"/>
          <w:bCs/>
          <w:i/>
          <w:sz w:val="28"/>
          <w:szCs w:val="28"/>
        </w:rPr>
        <w:t> развития медицинской науки и этики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ru-RU"/>
        </w:rPr>
        <w:t xml:space="preserve">. </w:t>
      </w:r>
    </w:p>
    <w:p w:rsidR="002A6AA8" w:rsidRPr="002A6AA8" w:rsidRDefault="002A6AA8" w:rsidP="002A6A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A6AA8" w:rsidRPr="002A6AA8" w:rsidRDefault="002A6AA8" w:rsidP="002A6AA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tr-TR"/>
        </w:rPr>
      </w:pPr>
    </w:p>
    <w:p w:rsidR="002A6AA8" w:rsidRPr="002A6AA8" w:rsidRDefault="002A6AA8" w:rsidP="002A6AA8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57A7" w:rsidRPr="002A6AA8" w:rsidRDefault="007957A7" w:rsidP="008F2C27">
      <w:pPr>
        <w:pStyle w:val="a4"/>
        <w:spacing w:after="0" w:line="240" w:lineRule="auto"/>
        <w:ind w:left="284" w:firstLine="424"/>
        <w:jc w:val="both"/>
        <w:rPr>
          <w:lang w:val="kk-KZ"/>
        </w:rPr>
      </w:pPr>
    </w:p>
    <w:sectPr w:rsidR="007957A7" w:rsidRPr="002A6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302DD"/>
    <w:multiLevelType w:val="multilevel"/>
    <w:tmpl w:val="96E0AAD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12C"/>
    <w:rsid w:val="0014774E"/>
    <w:rsid w:val="001C112C"/>
    <w:rsid w:val="00293A13"/>
    <w:rsid w:val="002A6AA8"/>
    <w:rsid w:val="007957A7"/>
    <w:rsid w:val="007F169E"/>
    <w:rsid w:val="008F2C27"/>
    <w:rsid w:val="00EB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8880"/>
  <w15:chartTrackingRefBased/>
  <w15:docId w15:val="{E80D7A60-0B1D-47FD-B73B-6324F261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A13"/>
    <w:pPr>
      <w:spacing w:after="200" w:line="276" w:lineRule="auto"/>
    </w:pPr>
    <w:rPr>
      <w:rFonts w:ascii="Calibri" w:eastAsia="Calibri" w:hAnsi="Calibri" w:cs="Calibri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Bullets Знак,List Paragraph (numbered (a)) Знак,NUMBERED PARAGRAPH Знак,List Paragraph 1 Знак,List_Paragraph Знак,Multilevel para_II Знак,Akapit z listą BS Знак,IBL List Paragraph Знак,List Paragraph nowy Знак"/>
    <w:basedOn w:val="a0"/>
    <w:link w:val="a4"/>
    <w:uiPriority w:val="34"/>
    <w:qFormat/>
    <w:locked/>
    <w:rsid w:val="00293A13"/>
  </w:style>
  <w:style w:type="paragraph" w:styleId="a4">
    <w:name w:val="List Paragraph"/>
    <w:aliases w:val="маркированный,Bullets,List Paragraph (numbered (a)),NUMBERED PARAGRAPH,List Paragraph 1,List_Paragraph,Multilevel para_II,Akapit z listą BS,IBL List Paragraph,List Paragraph nowy,Numbered List Paragraph,Bullet1,Numbered list,NumberedPara,罗列"/>
    <w:basedOn w:val="a"/>
    <w:link w:val="a3"/>
    <w:uiPriority w:val="34"/>
    <w:qFormat/>
    <w:rsid w:val="00293A13"/>
    <w:pPr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character" w:styleId="a5">
    <w:name w:val="Strong"/>
    <w:basedOn w:val="a0"/>
    <w:uiPriority w:val="22"/>
    <w:qFormat/>
    <w:rsid w:val="002A6A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 Арыстанкызы Торебек</dc:creator>
  <cp:keywords/>
  <dc:description/>
  <cp:lastModifiedBy>Адильбекова Аселя Ержановна</cp:lastModifiedBy>
  <cp:revision>2</cp:revision>
  <dcterms:created xsi:type="dcterms:W3CDTF">2019-10-16T10:46:00Z</dcterms:created>
  <dcterms:modified xsi:type="dcterms:W3CDTF">2019-10-16T10:46:00Z</dcterms:modified>
</cp:coreProperties>
</file>